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28E2A" w14:textId="77777777" w:rsidR="00B2427D" w:rsidRDefault="00B2427D">
      <w:pPr>
        <w:rPr>
          <w:rFonts w:hint="eastAsia"/>
        </w:rPr>
      </w:pPr>
      <w:r>
        <w:rPr>
          <w:rFonts w:hint="eastAsia"/>
        </w:rPr>
        <w:t>Cháng Rán（长髯）</w:t>
      </w:r>
    </w:p>
    <w:p w14:paraId="3720A712" w14:textId="77777777" w:rsidR="00B2427D" w:rsidRDefault="00B2427D">
      <w:pPr>
        <w:rPr>
          <w:rFonts w:hint="eastAsia"/>
        </w:rPr>
      </w:pPr>
    </w:p>
    <w:p w14:paraId="3971ED31" w14:textId="77777777" w:rsidR="00B2427D" w:rsidRDefault="00B2427D">
      <w:pPr>
        <w:rPr>
          <w:rFonts w:hint="eastAsia"/>
        </w:rPr>
      </w:pPr>
      <w:r>
        <w:rPr>
          <w:rFonts w:hint="eastAsia"/>
        </w:rPr>
        <w:t>“长髯”一词，直译为“长长的胡须”，在中国传统文化中，它不仅仅是一种外貌特征的描述，更承载着丰富的文化内涵和象征意义。古人常以“美髯公”来称赞有德之人，认为胡须茂密、整齐者多具威严与智慧。</w:t>
      </w:r>
    </w:p>
    <w:p w14:paraId="765073BC" w14:textId="77777777" w:rsidR="00B2427D" w:rsidRDefault="00B2427D">
      <w:pPr>
        <w:rPr>
          <w:rFonts w:hint="eastAsia"/>
        </w:rPr>
      </w:pPr>
    </w:p>
    <w:p w14:paraId="2C580B21" w14:textId="77777777" w:rsidR="00B2427D" w:rsidRDefault="00B2427D">
      <w:pPr>
        <w:rPr>
          <w:rFonts w:hint="eastAsia"/>
        </w:rPr>
      </w:pPr>
    </w:p>
    <w:p w14:paraId="178700E9" w14:textId="77777777" w:rsidR="00B2427D" w:rsidRDefault="00B2427D">
      <w:pPr>
        <w:rPr>
          <w:rFonts w:hint="eastAsia"/>
        </w:rPr>
      </w:pPr>
      <w:r>
        <w:rPr>
          <w:rFonts w:hint="eastAsia"/>
        </w:rPr>
        <w:t>历史渊源</w:t>
      </w:r>
    </w:p>
    <w:p w14:paraId="331862AE" w14:textId="77777777" w:rsidR="00B2427D" w:rsidRDefault="00B2427D">
      <w:pPr>
        <w:rPr>
          <w:rFonts w:hint="eastAsia"/>
        </w:rPr>
      </w:pPr>
    </w:p>
    <w:p w14:paraId="7CEB235D" w14:textId="77777777" w:rsidR="00B2427D" w:rsidRDefault="00B2427D">
      <w:pPr>
        <w:rPr>
          <w:rFonts w:hint="eastAsia"/>
        </w:rPr>
      </w:pPr>
      <w:r>
        <w:rPr>
          <w:rFonts w:hint="eastAsia"/>
        </w:rPr>
        <w:t>早在先秦时期，胡须便被视为男子阳刚之气的象征。汉代以后，随着儒家思想的盛行，蓄须成为一种礼仪和身份的体现。许多历史人物如关羽、诸葛亮等皆以长髯著称，后世文人画作中也常见他们须发飘逸的形象。</w:t>
      </w:r>
    </w:p>
    <w:p w14:paraId="3DE829DD" w14:textId="77777777" w:rsidR="00B2427D" w:rsidRDefault="00B2427D">
      <w:pPr>
        <w:rPr>
          <w:rFonts w:hint="eastAsia"/>
        </w:rPr>
      </w:pPr>
    </w:p>
    <w:p w14:paraId="6305AA1E" w14:textId="77777777" w:rsidR="00B2427D" w:rsidRDefault="00B2427D">
      <w:pPr>
        <w:rPr>
          <w:rFonts w:hint="eastAsia"/>
        </w:rPr>
      </w:pPr>
    </w:p>
    <w:p w14:paraId="4BC1C50F" w14:textId="77777777" w:rsidR="00B2427D" w:rsidRDefault="00B2427D">
      <w:pPr>
        <w:rPr>
          <w:rFonts w:hint="eastAsia"/>
        </w:rPr>
      </w:pPr>
      <w:r>
        <w:rPr>
          <w:rFonts w:hint="eastAsia"/>
        </w:rPr>
        <w:t>文化象征</w:t>
      </w:r>
    </w:p>
    <w:p w14:paraId="323AA66B" w14:textId="77777777" w:rsidR="00B2427D" w:rsidRDefault="00B2427D">
      <w:pPr>
        <w:rPr>
          <w:rFonts w:hint="eastAsia"/>
        </w:rPr>
      </w:pPr>
    </w:p>
    <w:p w14:paraId="323F06EC" w14:textId="77777777" w:rsidR="00B2427D" w:rsidRDefault="00B2427D">
      <w:pPr>
        <w:rPr>
          <w:rFonts w:hint="eastAsia"/>
        </w:rPr>
      </w:pPr>
      <w:r>
        <w:rPr>
          <w:rFonts w:hint="eastAsia"/>
        </w:rPr>
        <w:t>在传统戏曲中，不同角色佩戴不同样式的髯口，以此区分年龄、性格和身份。例如，黑脸包公的长髯象征公正无私，而老生角色的银髯则代表年高德劭。这种艺术形式将“长髯”的文化意象推向极致。</w:t>
      </w:r>
    </w:p>
    <w:p w14:paraId="1592CE6B" w14:textId="77777777" w:rsidR="00B2427D" w:rsidRDefault="00B2427D">
      <w:pPr>
        <w:rPr>
          <w:rFonts w:hint="eastAsia"/>
        </w:rPr>
      </w:pPr>
    </w:p>
    <w:p w14:paraId="3DCC067F" w14:textId="77777777" w:rsidR="00B2427D" w:rsidRDefault="00B2427D">
      <w:pPr>
        <w:rPr>
          <w:rFonts w:hint="eastAsia"/>
        </w:rPr>
      </w:pPr>
    </w:p>
    <w:p w14:paraId="4D818162" w14:textId="77777777" w:rsidR="00B2427D" w:rsidRDefault="00B2427D">
      <w:pPr>
        <w:rPr>
          <w:rFonts w:hint="eastAsia"/>
        </w:rPr>
      </w:pPr>
      <w:r>
        <w:rPr>
          <w:rFonts w:hint="eastAsia"/>
        </w:rPr>
        <w:t>养生与审美</w:t>
      </w:r>
    </w:p>
    <w:p w14:paraId="43091013" w14:textId="77777777" w:rsidR="00B2427D" w:rsidRDefault="00B2427D">
      <w:pPr>
        <w:rPr>
          <w:rFonts w:hint="eastAsia"/>
        </w:rPr>
      </w:pPr>
    </w:p>
    <w:p w14:paraId="0484A3BD" w14:textId="77777777" w:rsidR="00B2427D" w:rsidRDefault="00B2427D">
      <w:pPr>
        <w:rPr>
          <w:rFonts w:hint="eastAsia"/>
        </w:rPr>
      </w:pPr>
      <w:r>
        <w:rPr>
          <w:rFonts w:hint="eastAsia"/>
        </w:rPr>
        <w:t>古代中医认为，胡须的生长与肾气有关，是人体精气神的外在表现。因此，许多士大夫阶层注重保养胡须，甚至将其视为健康长寿的标志。在审美方面，唐代尤尚浓密胡须，而宋代则更偏爱清秀修整。</w:t>
      </w:r>
    </w:p>
    <w:p w14:paraId="240508A6" w14:textId="77777777" w:rsidR="00B2427D" w:rsidRDefault="00B2427D">
      <w:pPr>
        <w:rPr>
          <w:rFonts w:hint="eastAsia"/>
        </w:rPr>
      </w:pPr>
    </w:p>
    <w:p w14:paraId="064FCD5C" w14:textId="77777777" w:rsidR="00B2427D" w:rsidRDefault="00B2427D">
      <w:pPr>
        <w:rPr>
          <w:rFonts w:hint="eastAsia"/>
        </w:rPr>
      </w:pPr>
    </w:p>
    <w:p w14:paraId="36E92B30" w14:textId="77777777" w:rsidR="00B2427D" w:rsidRDefault="00B2427D">
      <w:pPr>
        <w:rPr>
          <w:rFonts w:hint="eastAsia"/>
        </w:rPr>
      </w:pPr>
      <w:r>
        <w:rPr>
          <w:rFonts w:hint="eastAsia"/>
        </w:rPr>
        <w:t>现代意义</w:t>
      </w:r>
    </w:p>
    <w:p w14:paraId="4303E9C2" w14:textId="77777777" w:rsidR="00B2427D" w:rsidRDefault="00B2427D">
      <w:pPr>
        <w:rPr>
          <w:rFonts w:hint="eastAsia"/>
        </w:rPr>
      </w:pPr>
    </w:p>
    <w:p w14:paraId="08283C7C" w14:textId="77777777" w:rsidR="00B2427D" w:rsidRDefault="00B2427D">
      <w:pPr>
        <w:rPr>
          <w:rFonts w:hint="eastAsia"/>
        </w:rPr>
      </w:pPr>
      <w:r>
        <w:rPr>
          <w:rFonts w:hint="eastAsia"/>
        </w:rPr>
        <w:t>虽然现代社会对胡须的看法趋于多元，但“长髯”依旧保有其独特的文化魅力。不少艺术家、学者选择蓄须以彰显个性，也有传统文化爱好者通过蓄须表达对古典审美的追慕。</w:t>
      </w:r>
    </w:p>
    <w:p w14:paraId="798170D1" w14:textId="77777777" w:rsidR="00B2427D" w:rsidRDefault="00B2427D">
      <w:pPr>
        <w:rPr>
          <w:rFonts w:hint="eastAsia"/>
        </w:rPr>
      </w:pPr>
    </w:p>
    <w:p w14:paraId="54B4C997" w14:textId="77777777" w:rsidR="00B2427D" w:rsidRDefault="00B24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CA13D" w14:textId="10F9A828" w:rsidR="0013311E" w:rsidRDefault="0013311E"/>
    <w:sectPr w:rsidR="00133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1E"/>
    <w:rsid w:val="0013311E"/>
    <w:rsid w:val="00277131"/>
    <w:rsid w:val="00B2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18697-4826-4C47-B54C-AA9CAAAB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